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445" w:type="dxa"/>
        <w:tblInd w:w="-1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103"/>
        <w:gridCol w:w="2051"/>
        <w:gridCol w:w="2248"/>
        <w:gridCol w:w="2371"/>
        <w:gridCol w:w="2097"/>
        <w:gridCol w:w="2109"/>
        <w:gridCol w:w="2380"/>
      </w:tblGrid>
      <w:tr w:rsidR="00DB4FEC" w:rsidRPr="00EB0868" w:rsidTr="004E2826">
        <w:tc>
          <w:tcPr>
            <w:tcW w:w="2189" w:type="dxa"/>
            <w:gridSpan w:val="2"/>
            <w:tcBorders>
              <w:top w:val="thinThickSmallGap" w:sz="24" w:space="0" w:color="C00000"/>
              <w:left w:val="thickThin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تاريخ امتحانات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ورودی92</w:t>
            </w:r>
          </w:p>
        </w:tc>
        <w:tc>
          <w:tcPr>
            <w:tcW w:w="224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ورودی93</w:t>
            </w:r>
          </w:p>
        </w:tc>
        <w:tc>
          <w:tcPr>
            <w:tcW w:w="2371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 94</w:t>
            </w:r>
          </w:p>
        </w:tc>
        <w:tc>
          <w:tcPr>
            <w:tcW w:w="209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</w:tcPr>
          <w:p w:rsidR="00DB4FEC" w:rsidRPr="001D01E5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 95</w:t>
            </w:r>
          </w:p>
        </w:tc>
        <w:tc>
          <w:tcPr>
            <w:tcW w:w="2109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 96</w:t>
            </w:r>
          </w:p>
        </w:tc>
        <w:tc>
          <w:tcPr>
            <w:tcW w:w="238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AEEF3"/>
          </w:tcPr>
          <w:p w:rsidR="00DB4FEC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 97</w:t>
            </w:r>
          </w:p>
        </w:tc>
      </w:tr>
      <w:tr w:rsidR="00690486" w:rsidRPr="00EB0868" w:rsidTr="004E2826">
        <w:trPr>
          <w:trHeight w:val="376"/>
        </w:trPr>
        <w:tc>
          <w:tcPr>
            <w:tcW w:w="1086" w:type="dxa"/>
            <w:tcBorders>
              <w:top w:val="thinThickSmallGap" w:sz="24" w:space="0" w:color="C00000"/>
              <w:left w:val="thickThin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0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24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371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09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109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38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</w:tr>
      <w:tr w:rsidR="00DB4FEC" w:rsidRPr="006F2215" w:rsidTr="004E2826">
        <w:trPr>
          <w:trHeight w:val="476"/>
        </w:trPr>
        <w:tc>
          <w:tcPr>
            <w:tcW w:w="1086" w:type="dxa"/>
            <w:tcBorders>
              <w:top w:val="thinThickSmallGap" w:sz="24" w:space="0" w:color="C00000"/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top w:val="thinThickSmallGap" w:sz="24" w:space="0" w:color="C00000"/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270AE8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22/10/97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</w:tcBorders>
            <w:hideMark/>
          </w:tcPr>
          <w:p w:rsidR="00AD71F5" w:rsidRPr="006F2215" w:rsidRDefault="00F72809" w:rsidP="00F72809">
            <w:pPr>
              <w:spacing w:after="0" w:line="240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کودکان نظری 2   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D71F5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14- 13</w:t>
            </w:r>
          </w:p>
        </w:tc>
        <w:tc>
          <w:tcPr>
            <w:tcW w:w="2248" w:type="dxa"/>
            <w:tcBorders>
              <w:top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DE4B68" w:rsidP="00DE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تشخیصی2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097" w:type="dxa"/>
            <w:tcBorders>
              <w:top w:val="thinThickSmallGap" w:sz="24" w:space="0" w:color="C00000"/>
            </w:tcBorders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پریونظری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109" w:type="dxa"/>
            <w:tcBorders>
              <w:top w:val="thinThickSmallGap" w:sz="24" w:space="0" w:color="C00000"/>
            </w:tcBorders>
            <w:hideMark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فیزیولوژی 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80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تشریح1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4E2826">
        <w:trPr>
          <w:trHeight w:val="442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23/10/97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ارتو2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4E2826">
        <w:trPr>
          <w:trHeight w:val="409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24/10/97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DB4FEC" w:rsidRPr="006F2215" w:rsidRDefault="00DE4B68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 2  13- 12</w:t>
            </w:r>
          </w:p>
        </w:tc>
        <w:tc>
          <w:tcPr>
            <w:tcW w:w="2097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اخلاق اسلامی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4E2826">
        <w:trPr>
          <w:trHeight w:val="488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25/10/97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  <w:hideMark/>
          </w:tcPr>
          <w:p w:rsidR="00AD71F5" w:rsidRPr="006F2215" w:rsidRDefault="00AD71F5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پروتز پیشرفته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بی دندانی کامل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109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علوم تشریح3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اندیشه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</w:tr>
      <w:tr w:rsidR="00DB4FEC" w:rsidRPr="006F2215" w:rsidTr="004E2826">
        <w:trPr>
          <w:trHeight w:val="327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26/10/97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  <w:hideMark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تشخیصی5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AF4B68" w:rsidRPr="006F2215" w:rsidRDefault="00AF4B68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9F1F30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اسلام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9F1F30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4E2826">
        <w:trPr>
          <w:trHeight w:val="274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پنجشنبه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27/10/97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  <w:hideMark/>
          </w:tcPr>
          <w:p w:rsidR="00E03CB9" w:rsidRPr="006F2215" w:rsidRDefault="00E03CB9" w:rsidP="006A177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تروماتولوژی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سیستمیک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097" w:type="dxa"/>
            <w:shd w:val="clear" w:color="auto" w:fill="FFFFFF" w:themeFill="background1"/>
          </w:tcPr>
          <w:p w:rsidR="00DB4FEC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سیستمیک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E03CB9" w:rsidRPr="006F2215" w:rsidRDefault="00E03CB9" w:rsidP="006A177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تغذیه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F4B68">
            <w:pPr>
              <w:spacing w:after="0" w:line="240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B4FEC" w:rsidRPr="006F2215" w:rsidTr="004E2826">
        <w:trPr>
          <w:trHeight w:val="489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29/10/97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  <w:hideMark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اندو 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DBDB" w:themeFill="accent2" w:themeFillTint="33"/>
          </w:tcPr>
          <w:p w:rsidR="00C55210" w:rsidRPr="006F2215" w:rsidRDefault="00C55210" w:rsidP="00AF6013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بیوشیمی1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</w:tr>
      <w:tr w:rsidR="00DB4FEC" w:rsidRPr="006F2215" w:rsidTr="004E2826">
        <w:trPr>
          <w:trHeight w:val="437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30/10/97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F72809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تشخیصی6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ترمیمی نظری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097" w:type="dxa"/>
            <w:shd w:val="clear" w:color="auto" w:fill="FFFFFF" w:themeFill="background1"/>
          </w:tcPr>
          <w:p w:rsidR="00C55210" w:rsidRPr="006F2215" w:rsidRDefault="00C55210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 نظری1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10- 8 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DB4FEC" w:rsidRPr="006F2215" w:rsidRDefault="00AF6013" w:rsidP="006A177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ای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منی شناسی نظری   14-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کاربرد رایانه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4E2826">
        <w:trPr>
          <w:trHeight w:val="478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1/11/97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مهارتهای ارتباطی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دانش خانواده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C55210" w:rsidP="0011303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فارسی 13- 12</w:t>
            </w:r>
          </w:p>
        </w:tc>
      </w:tr>
      <w:tr w:rsidR="00DB4FEC" w:rsidRPr="006F2215" w:rsidTr="004E2826">
        <w:trPr>
          <w:trHeight w:val="474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F72809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اخلاق پزشکی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  <w:r w:rsidR="00C55210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- 10</w:t>
            </w:r>
          </w:p>
        </w:tc>
        <w:tc>
          <w:tcPr>
            <w:tcW w:w="2248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ترمیمی 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371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گوش و حلق وبینی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270AE8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3/11/97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DB4FEC" w:rsidRPr="006F2215" w:rsidRDefault="00C55210" w:rsidP="0011303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فارماکولوژی 13- 12</w:t>
            </w:r>
          </w:p>
        </w:tc>
        <w:tc>
          <w:tcPr>
            <w:tcW w:w="2109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تجهیزات پزشکی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فیزیک پزشکی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4/11/97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دندانپزشکی قانونی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9- 8</w:t>
            </w:r>
          </w:p>
          <w:p w:rsidR="001067E4" w:rsidRPr="006F2215" w:rsidRDefault="001067E4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جراحی نظری2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10- 9</w:t>
            </w: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  <w:hideMark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سالمند شناسی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552105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6/11/97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067E4" w:rsidRPr="006F2215" w:rsidRDefault="001067E4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کودکان نظری1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جراحی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109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روانی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روان شناسی ومهارتها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</w:tr>
      <w:tr w:rsidR="00DB4FEC" w:rsidRPr="006F2215" w:rsidTr="004E2826">
        <w:trPr>
          <w:trHeight w:val="536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552105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7/11/97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740DC5" w:rsidRPr="006F2215" w:rsidRDefault="00F72809" w:rsidP="00F728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درد وداروشناسی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0DC5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40DC5" w:rsidRPr="006F2215" w:rsidRDefault="00740DC5" w:rsidP="00F728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فوریت ها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F72809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- 10</w:t>
            </w:r>
          </w:p>
        </w:tc>
        <w:tc>
          <w:tcPr>
            <w:tcW w:w="2109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5446D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5446D" w:rsidP="00633E4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8/11/97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D136B" w:rsidRPr="006F2215" w:rsidRDefault="00ED136B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کنترل عفونت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ویروس شناسی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زبان پیش دانشگاهی13- 12</w:t>
            </w: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15446D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03" w:type="dxa"/>
            <w:tcBorders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15446D" w:rsidP="00633E4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9/11/97</w:t>
            </w:r>
          </w:p>
        </w:tc>
        <w:tc>
          <w:tcPr>
            <w:tcW w:w="2051" w:type="dxa"/>
            <w:tcBorders>
              <w:left w:val="thinThickSmallGap" w:sz="24" w:space="0" w:color="C00000"/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نگارش علمی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248" w:type="dxa"/>
            <w:tcBorders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روش تحقیق1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tcBorders>
              <w:bottom w:val="thickThin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تشخیصی1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109" w:type="dxa"/>
            <w:tcBorders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انگل شناسی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380" w:type="dxa"/>
            <w:tcBorders>
              <w:bottom w:val="thickThinSmallGap" w:sz="24" w:space="0" w:color="C00000"/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</w:tbl>
    <w:p w:rsidR="00AB7E60" w:rsidRPr="006F2215" w:rsidRDefault="001435B7" w:rsidP="007533C8">
      <w:pPr>
        <w:jc w:val="center"/>
        <w:rPr>
          <w:rFonts w:cs="B Titr"/>
          <w:b/>
          <w:bCs/>
          <w:sz w:val="26"/>
          <w:szCs w:val="26"/>
        </w:rPr>
      </w:pPr>
      <w:r w:rsidRPr="006F2215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AB7E60" w:rsidRPr="006F2215">
        <w:rPr>
          <w:rFonts w:cs="B Titr" w:hint="cs"/>
          <w:b/>
          <w:bCs/>
          <w:sz w:val="24"/>
          <w:szCs w:val="24"/>
          <w:rtl/>
        </w:rPr>
        <w:t>آموزش دانشکده دندانپزشکی</w:t>
      </w:r>
    </w:p>
    <w:sectPr w:rsidR="00AB7E60" w:rsidRPr="006F2215" w:rsidSect="00AF4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985" w:bottom="426" w:left="1440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86" w:rsidRDefault="00735086" w:rsidP="002657F9">
      <w:pPr>
        <w:spacing w:after="0" w:line="240" w:lineRule="auto"/>
      </w:pPr>
      <w:r>
        <w:separator/>
      </w:r>
    </w:p>
  </w:endnote>
  <w:endnote w:type="continuationSeparator" w:id="0">
    <w:p w:rsidR="00735086" w:rsidRDefault="00735086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86" w:rsidRDefault="00735086" w:rsidP="002657F9">
      <w:pPr>
        <w:spacing w:after="0" w:line="240" w:lineRule="auto"/>
      </w:pPr>
      <w:r>
        <w:separator/>
      </w:r>
    </w:p>
  </w:footnote>
  <w:footnote w:type="continuationSeparator" w:id="0">
    <w:p w:rsidR="00735086" w:rsidRDefault="00735086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CB5CF5" w:rsidP="0008656B">
    <w:pPr>
      <w:pStyle w:val="Header"/>
      <w:tabs>
        <w:tab w:val="clear" w:pos="4513"/>
        <w:tab w:val="clear" w:pos="9026"/>
      </w:tabs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8610600</wp:posOffset>
          </wp:positionH>
          <wp:positionV relativeFrom="paragraph">
            <wp:posOffset>-430531</wp:posOffset>
          </wp:positionV>
          <wp:extent cx="812165" cy="523875"/>
          <wp:effectExtent l="19050" t="0" r="6985" b="0"/>
          <wp:wrapNone/>
          <wp:docPr id="3" name="Picture 1" descr="arm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2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1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319">
      <w:rPr>
        <w:noProof/>
        <w:rtl/>
      </w:rPr>
      <w:pict>
        <v:rect id="_x0000_s4112" style="position:absolute;left:0;text-align:left;margin-left:357.2pt;margin-top:-39.4pt;width:274.8pt;height:57.45pt;z-index:-251659265;mso-position-horizontal-relative:text;mso-position-vertical-relative:text" stroked="f" strokecolor="#9bbb59 [3206]" strokeweight="5pt">
          <v:shadow color="#868686"/>
          <v:textbox style="mso-next-textbox:#_x0000_s4112">
            <w:txbxContent>
              <w:p w:rsidR="00B05B0F" w:rsidRPr="0008656B" w:rsidRDefault="003B2B16" w:rsidP="00DB4FEC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4"/>
                    <w:szCs w:val="44"/>
                    <w:rtl/>
                  </w:rPr>
                </w:pP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برنامه امتحانات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 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پایان ترم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در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نیمسال 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اول</w:t>
                </w:r>
                <w:r w:rsidR="00713774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سال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تحصیلی 9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8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/9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7</w:t>
                </w:r>
              </w:p>
              <w:p w:rsidR="00B05B0F" w:rsidRDefault="00B05B0F"/>
            </w:txbxContent>
          </v:textbox>
          <w10:wrap anchorx="page"/>
        </v:rect>
      </w:pict>
    </w:r>
    <w:r w:rsidR="00310319"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130.3pt;margin-top:-33.4pt;width:171.55pt;height:51.15pt;z-index:251662336;mso-position-horizontal-relative:text;mso-position-vertical-relative:text" stroked="f" strokecolor="#e36c0a [2409]" strokeweight="1.25pt">
          <v:textbox style="mso-next-textbox:#_x0000_s4103"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 w:rsidR="00310319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342.7pt;margin-top:5.3pt;width:289.3pt;height:0;flip:x;z-index:-251656192;mso-position-horizontal-relative:text;mso-position-vertical-relative:text" o:connectortype="straight" strokecolor="#938953 [1614]" strokeweight="5pt">
          <v:shadow color="#868686"/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0648B"/>
    <w:rsid w:val="000079EA"/>
    <w:rsid w:val="00016955"/>
    <w:rsid w:val="00045A7A"/>
    <w:rsid w:val="0005268C"/>
    <w:rsid w:val="0008656B"/>
    <w:rsid w:val="000E7F19"/>
    <w:rsid w:val="000F7306"/>
    <w:rsid w:val="00101E05"/>
    <w:rsid w:val="00104B44"/>
    <w:rsid w:val="001067E4"/>
    <w:rsid w:val="00113036"/>
    <w:rsid w:val="001435B7"/>
    <w:rsid w:val="0015446D"/>
    <w:rsid w:val="00184C6E"/>
    <w:rsid w:val="001A2DC7"/>
    <w:rsid w:val="001B3BB7"/>
    <w:rsid w:val="001D01E5"/>
    <w:rsid w:val="001D21B8"/>
    <w:rsid w:val="001E010E"/>
    <w:rsid w:val="001E4F43"/>
    <w:rsid w:val="002416DE"/>
    <w:rsid w:val="00253212"/>
    <w:rsid w:val="0026198F"/>
    <w:rsid w:val="00264DA3"/>
    <w:rsid w:val="002657F9"/>
    <w:rsid w:val="00270AE8"/>
    <w:rsid w:val="00275CE4"/>
    <w:rsid w:val="0029391B"/>
    <w:rsid w:val="002D2613"/>
    <w:rsid w:val="002D34C1"/>
    <w:rsid w:val="002E3949"/>
    <w:rsid w:val="002F7FE3"/>
    <w:rsid w:val="00310319"/>
    <w:rsid w:val="00357AE9"/>
    <w:rsid w:val="00362EAE"/>
    <w:rsid w:val="00366641"/>
    <w:rsid w:val="0039313D"/>
    <w:rsid w:val="003A62A3"/>
    <w:rsid w:val="003B2B16"/>
    <w:rsid w:val="003B60C8"/>
    <w:rsid w:val="003C28D7"/>
    <w:rsid w:val="003C3503"/>
    <w:rsid w:val="003D742F"/>
    <w:rsid w:val="004254AB"/>
    <w:rsid w:val="0044461A"/>
    <w:rsid w:val="00444FEE"/>
    <w:rsid w:val="00484944"/>
    <w:rsid w:val="00487F0F"/>
    <w:rsid w:val="00496A17"/>
    <w:rsid w:val="004C297F"/>
    <w:rsid w:val="004E2826"/>
    <w:rsid w:val="004E3202"/>
    <w:rsid w:val="004F01CF"/>
    <w:rsid w:val="004F2494"/>
    <w:rsid w:val="004F3321"/>
    <w:rsid w:val="0050122D"/>
    <w:rsid w:val="0053382C"/>
    <w:rsid w:val="00550A54"/>
    <w:rsid w:val="00552105"/>
    <w:rsid w:val="00566E2C"/>
    <w:rsid w:val="005C3634"/>
    <w:rsid w:val="005C421A"/>
    <w:rsid w:val="005C69FD"/>
    <w:rsid w:val="00633E45"/>
    <w:rsid w:val="00647A6B"/>
    <w:rsid w:val="00654E05"/>
    <w:rsid w:val="0067480F"/>
    <w:rsid w:val="0068064F"/>
    <w:rsid w:val="00690486"/>
    <w:rsid w:val="00697F90"/>
    <w:rsid w:val="006A1777"/>
    <w:rsid w:val="006A42C5"/>
    <w:rsid w:val="006B6609"/>
    <w:rsid w:val="006C2AFF"/>
    <w:rsid w:val="006F2215"/>
    <w:rsid w:val="006F27CD"/>
    <w:rsid w:val="006F5941"/>
    <w:rsid w:val="006F7DDC"/>
    <w:rsid w:val="00703A09"/>
    <w:rsid w:val="00713774"/>
    <w:rsid w:val="00735086"/>
    <w:rsid w:val="00740DC5"/>
    <w:rsid w:val="007533C8"/>
    <w:rsid w:val="00754F05"/>
    <w:rsid w:val="00755AEB"/>
    <w:rsid w:val="00771F36"/>
    <w:rsid w:val="007743D5"/>
    <w:rsid w:val="00781EBE"/>
    <w:rsid w:val="00783771"/>
    <w:rsid w:val="007A1765"/>
    <w:rsid w:val="007A2CAF"/>
    <w:rsid w:val="007D7D9A"/>
    <w:rsid w:val="007E6FA5"/>
    <w:rsid w:val="0080457B"/>
    <w:rsid w:val="0088595F"/>
    <w:rsid w:val="00893606"/>
    <w:rsid w:val="008A3D0A"/>
    <w:rsid w:val="008A52C3"/>
    <w:rsid w:val="008B0D19"/>
    <w:rsid w:val="008B7EB2"/>
    <w:rsid w:val="008D48F1"/>
    <w:rsid w:val="008E2DFC"/>
    <w:rsid w:val="008F364D"/>
    <w:rsid w:val="009165A5"/>
    <w:rsid w:val="00927188"/>
    <w:rsid w:val="009320CE"/>
    <w:rsid w:val="00933120"/>
    <w:rsid w:val="00945002"/>
    <w:rsid w:val="00973DF5"/>
    <w:rsid w:val="009802C3"/>
    <w:rsid w:val="00997728"/>
    <w:rsid w:val="009A3B23"/>
    <w:rsid w:val="009A7296"/>
    <w:rsid w:val="009F1F30"/>
    <w:rsid w:val="00A04B7E"/>
    <w:rsid w:val="00A12E7A"/>
    <w:rsid w:val="00A5070F"/>
    <w:rsid w:val="00A95218"/>
    <w:rsid w:val="00AB5D70"/>
    <w:rsid w:val="00AB7E60"/>
    <w:rsid w:val="00AC1629"/>
    <w:rsid w:val="00AC52C1"/>
    <w:rsid w:val="00AD0EE9"/>
    <w:rsid w:val="00AD71F5"/>
    <w:rsid w:val="00AF4B68"/>
    <w:rsid w:val="00AF6013"/>
    <w:rsid w:val="00B05B0F"/>
    <w:rsid w:val="00B12DB5"/>
    <w:rsid w:val="00B154FB"/>
    <w:rsid w:val="00B412EC"/>
    <w:rsid w:val="00B71D37"/>
    <w:rsid w:val="00B74A31"/>
    <w:rsid w:val="00B97147"/>
    <w:rsid w:val="00BA3367"/>
    <w:rsid w:val="00BD532D"/>
    <w:rsid w:val="00BD6B9F"/>
    <w:rsid w:val="00BE1638"/>
    <w:rsid w:val="00BF46E0"/>
    <w:rsid w:val="00BF6B29"/>
    <w:rsid w:val="00C06196"/>
    <w:rsid w:val="00C55210"/>
    <w:rsid w:val="00C80344"/>
    <w:rsid w:val="00CB5CF5"/>
    <w:rsid w:val="00CF54F6"/>
    <w:rsid w:val="00D16CC4"/>
    <w:rsid w:val="00D235E1"/>
    <w:rsid w:val="00D31A3D"/>
    <w:rsid w:val="00D35303"/>
    <w:rsid w:val="00D47043"/>
    <w:rsid w:val="00D57213"/>
    <w:rsid w:val="00DB4FEC"/>
    <w:rsid w:val="00DC49D8"/>
    <w:rsid w:val="00DE4B68"/>
    <w:rsid w:val="00DF0424"/>
    <w:rsid w:val="00E03CB9"/>
    <w:rsid w:val="00E13FDA"/>
    <w:rsid w:val="00E14E0F"/>
    <w:rsid w:val="00E31049"/>
    <w:rsid w:val="00E3408B"/>
    <w:rsid w:val="00E41159"/>
    <w:rsid w:val="00E4627A"/>
    <w:rsid w:val="00E561C6"/>
    <w:rsid w:val="00E66A0A"/>
    <w:rsid w:val="00E763F4"/>
    <w:rsid w:val="00E817DA"/>
    <w:rsid w:val="00E95A7F"/>
    <w:rsid w:val="00EB0868"/>
    <w:rsid w:val="00EC3F68"/>
    <w:rsid w:val="00ED136B"/>
    <w:rsid w:val="00ED4CE0"/>
    <w:rsid w:val="00EE576B"/>
    <w:rsid w:val="00F1229F"/>
    <w:rsid w:val="00F169BD"/>
    <w:rsid w:val="00F2048B"/>
    <w:rsid w:val="00F262AF"/>
    <w:rsid w:val="00F30B34"/>
    <w:rsid w:val="00F55686"/>
    <w:rsid w:val="00F72809"/>
    <w:rsid w:val="00F97C21"/>
    <w:rsid w:val="00FA11D8"/>
    <w:rsid w:val="00FC0B9D"/>
    <w:rsid w:val="00FD4801"/>
    <w:rsid w:val="00FE5E1D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E2D7-8FCC-46A1-A4DB-CC85112D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</Words>
  <Characters>1406</Characters>
  <Application>Microsoft Office Word</Application>
  <DocSecurity>0</DocSecurity>
  <Lines>82</Lines>
  <Paragraphs>33</Paragraphs>
  <ScaleCrop>false</ScaleCrop>
  <Company>P30Download.com Group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44</cp:revision>
  <cp:lastPrinted>2018-08-12T05:54:00Z</cp:lastPrinted>
  <dcterms:created xsi:type="dcterms:W3CDTF">2017-12-09T04:20:00Z</dcterms:created>
  <dcterms:modified xsi:type="dcterms:W3CDTF">2018-08-14T02:53:00Z</dcterms:modified>
</cp:coreProperties>
</file>